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F03CA4">
      <w:pPr>
        <w:rPr>
          <w:rFonts w:ascii="宋体" w:hAnsi="宋体"/>
          <w:sz w:val="28"/>
          <w:szCs w:val="28"/>
        </w:rPr>
      </w:pPr>
    </w:p>
    <w:p w14:paraId="119C3405">
      <w:pPr>
        <w:rPr>
          <w:rFonts w:ascii="宋体" w:hAnsi="宋体"/>
          <w:sz w:val="28"/>
          <w:szCs w:val="28"/>
        </w:rPr>
      </w:pPr>
      <w:r>
        <w:rPr>
          <w:b/>
          <w:bCs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-1310640</wp:posOffset>
            </wp:positionV>
            <wp:extent cx="7548245" cy="2415540"/>
            <wp:effectExtent l="0" t="0" r="1460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0FADF">
      <w:pPr>
        <w:pStyle w:val="3"/>
      </w:pPr>
    </w:p>
    <w:p w14:paraId="34005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1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1"/>
          <w:sz w:val="28"/>
        </w:rPr>
        <w:t>中模架协</w:t>
      </w:r>
      <w:r>
        <w:rPr>
          <w:rFonts w:hint="eastAsia" w:ascii="仿宋" w:hAnsi="仿宋" w:eastAsia="仿宋" w:cs="仿宋"/>
          <w:spacing w:val="-1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</w:rPr>
        <w:t>[</w:t>
      </w:r>
      <w:r>
        <w:rPr>
          <w:rFonts w:hint="eastAsia" w:ascii="仿宋" w:hAnsi="仿宋" w:eastAsia="仿宋" w:cs="仿宋"/>
          <w:spacing w:val="-5"/>
          <w:sz w:val="28"/>
        </w:rPr>
        <w:t>202</w:t>
      </w:r>
      <w:r>
        <w:rPr>
          <w:rFonts w:hint="eastAsia" w:ascii="仿宋" w:hAnsi="仿宋" w:eastAsia="仿宋" w:cs="仿宋"/>
          <w:spacing w:val="-5"/>
          <w:sz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-20"/>
          <w:sz w:val="28"/>
        </w:rPr>
        <w:t>]</w:t>
      </w:r>
      <w:r>
        <w:rPr>
          <w:rFonts w:hint="eastAsia" w:ascii="仿宋" w:hAnsi="仿宋" w:eastAsia="仿宋" w:cs="仿宋"/>
          <w:spacing w:val="-20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sz w:val="28"/>
        </w:rPr>
        <w:t>第</w:t>
      </w:r>
      <w:r>
        <w:rPr>
          <w:rFonts w:hint="eastAsia" w:ascii="仿宋" w:hAnsi="仿宋" w:eastAsia="仿宋" w:cs="仿宋"/>
          <w:spacing w:val="-20"/>
          <w:sz w:val="28"/>
          <w:lang w:val="en-US" w:eastAsia="zh-CN"/>
        </w:rPr>
        <w:t xml:space="preserve"> 16</w:t>
      </w:r>
      <w:r>
        <w:rPr>
          <w:rFonts w:hint="default" w:ascii="仿宋" w:hAnsi="仿宋" w:eastAsia="仿宋" w:cs="仿宋"/>
          <w:spacing w:val="-20"/>
          <w:sz w:val="28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20"/>
          <w:sz w:val="28"/>
          <w:lang w:val="en-US" w:eastAsia="zh-CN"/>
        </w:rPr>
        <w:t>号</w:t>
      </w:r>
    </w:p>
    <w:p w14:paraId="1D10FB36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 w14:paraId="6B1C47D9">
      <w:pPr>
        <w:pStyle w:val="2"/>
        <w:widowControl/>
        <w:shd w:val="clear" w:color="auto" w:fill="FFFFFF"/>
        <w:snapToGrid w:val="0"/>
        <w:spacing w:beforeAutospacing="0" w:afterAutospacing="0"/>
        <w:jc w:val="center"/>
        <w:rPr>
          <w:rFonts w:ascii="华文中宋" w:hAnsi="华文中宋" w:eastAsia="华文中宋" w:cs="华文中宋"/>
          <w:b w:val="0"/>
          <w:bCs w:val="0"/>
          <w:color w:val="000000"/>
          <w:sz w:val="40"/>
          <w:szCs w:val="40"/>
          <w:shd w:val="clear" w:color="auto" w:fill="FFFFFF"/>
        </w:rPr>
      </w:pPr>
      <w:r>
        <w:rPr>
          <w:rFonts w:ascii="华文中宋" w:hAnsi="华文中宋" w:eastAsia="华文中宋" w:cs="华文中宋"/>
          <w:b w:val="0"/>
          <w:bCs w:val="0"/>
          <w:color w:val="000000"/>
          <w:sz w:val="40"/>
          <w:szCs w:val="40"/>
          <w:shd w:val="clear" w:color="auto" w:fill="FFFFFF"/>
        </w:rPr>
        <w:t>关于召开“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2025中国模板脚手架协会年会暨第二届科技大会技术交流会</w:t>
      </w:r>
      <w:r>
        <w:rPr>
          <w:rFonts w:ascii="华文中宋" w:hAnsi="华文中宋" w:eastAsia="华文中宋" w:cs="华文中宋"/>
          <w:b w:val="0"/>
          <w:bCs w:val="0"/>
          <w:color w:val="000000"/>
          <w:sz w:val="40"/>
          <w:szCs w:val="40"/>
          <w:shd w:val="clear" w:color="auto" w:fill="FFFFFF"/>
        </w:rPr>
        <w:t>”的通知</w:t>
      </w:r>
    </w:p>
    <w:p w14:paraId="2247CB3D"/>
    <w:p w14:paraId="338A80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各会员单位、业内专家及相关人士：</w:t>
      </w:r>
    </w:p>
    <w:p w14:paraId="5FF163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中国模板脚手架协会拟定于10月12-13日在新疆乌鲁木齐召开 “2025中国模板脚手架协会年会暨第二届科技大会技术交流会”。这一会议将为业内人士搭建交流平台，共同剖析技术创新要点，推动行业在创新驱动下实现高质量发展。</w:t>
      </w:r>
    </w:p>
    <w:p w14:paraId="0CD833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2" w:firstLineChars="200"/>
        <w:jc w:val="left"/>
        <w:textAlignment w:val="auto"/>
        <w:rPr>
          <w:rStyle w:val="9"/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一、会议概况</w:t>
      </w:r>
    </w:p>
    <w:p w14:paraId="5D3A55E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default" w:ascii="仿宋" w:hAnsi="仿宋" w:eastAsia="仿宋" w:cs="仿宋"/>
          <w:b w:val="0"/>
          <w:kern w:val="2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日期：2025年</w:t>
      </w: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/>
        </w:rPr>
        <w:t>10月12-13日</w:t>
      </w:r>
    </w:p>
    <w:p w14:paraId="21FDA52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default" w:ascii="仿宋" w:hAnsi="仿宋" w:eastAsia="仿宋" w:cs="仿宋"/>
          <w:b w:val="0"/>
          <w:kern w:val="2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地点：新疆乌鲁木齐富力万达文华酒店（乌鲁木齐市经济技术开发区，玄武湖路567号）</w:t>
      </w:r>
    </w:p>
    <w:p w14:paraId="3E85A85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firstLine="560" w:firstLineChars="200"/>
        <w:textAlignment w:val="auto"/>
        <w:rPr>
          <w:rFonts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支持</w:t>
      </w:r>
      <w:r>
        <w:rPr>
          <w:rFonts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</w:rPr>
        <w:t>单位：西安工业大学</w:t>
      </w:r>
    </w:p>
    <w:p w14:paraId="5B70D5F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firstLine="560" w:firstLineChars="200"/>
        <w:textAlignment w:val="auto"/>
        <w:rPr>
          <w:rFonts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</w:rPr>
        <w:t>协办单位：（排名不分先后，征集中......）</w:t>
      </w:r>
    </w:p>
    <w:p w14:paraId="33A5FE2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广东九为科技控股集团有限公司</w:t>
      </w:r>
    </w:p>
    <w:p w14:paraId="6BC17D6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广东志特新材料集团有限公司</w:t>
      </w:r>
    </w:p>
    <w:p w14:paraId="7CBF4E9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河南天利成铝模科技有限公司</w:t>
      </w:r>
    </w:p>
    <w:p w14:paraId="3EBCAE1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河南宏星华铝业有限公司</w:t>
      </w:r>
    </w:p>
    <w:p w14:paraId="64AEA11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山东华建铝业集团有限公司</w:t>
      </w:r>
    </w:p>
    <w:p w14:paraId="3ED1682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陕西建工铭铝环保科技有限公司</w:t>
      </w:r>
    </w:p>
    <w:p w14:paraId="39375E2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陕西首铝模架科技有限公司</w:t>
      </w:r>
    </w:p>
    <w:p w14:paraId="79B4863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河北易达建模架工程技术有限公司</w:t>
      </w:r>
    </w:p>
    <w:p w14:paraId="1D6AF1C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北京华盛天成工程科技有限公司</w:t>
      </w:r>
    </w:p>
    <w:p w14:paraId="393E409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中亿丰设备租赁有限公司</w:t>
      </w:r>
    </w:p>
    <w:p w14:paraId="699CEAF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北京盈建科软件股份有限公司</w:t>
      </w:r>
    </w:p>
    <w:p w14:paraId="5BE73F4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济南邦德激光股份有限公司</w:t>
      </w:r>
    </w:p>
    <w:p w14:paraId="3FF8E49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山东神正建设有限公司</w:t>
      </w:r>
    </w:p>
    <w:p w14:paraId="300EC52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right="240"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</w:rPr>
        <w:t>安徽鼎久交通科技有限公司</w:t>
      </w:r>
    </w:p>
    <w:p w14:paraId="4FF0439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firstLine="562" w:firstLineChars="200"/>
        <w:textAlignment w:val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二、会议内容</w:t>
      </w:r>
    </w:p>
    <w:p w14:paraId="4520B6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1.十一届二次理事会；</w:t>
      </w:r>
    </w:p>
    <w:p w14:paraId="103900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2.中国模板脚手架协会年度报告；</w:t>
      </w:r>
    </w:p>
    <w:p w14:paraId="5B80FE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3.颁发科学技术进步奖；</w:t>
      </w:r>
    </w:p>
    <w:p w14:paraId="5FCD3F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4.颁发优秀论文奖；</w:t>
      </w:r>
    </w:p>
    <w:p w14:paraId="0E8D59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5.颁发奖项；（本次会议将颁发“行业领军人物”“诚实守信企业”等多项荣誉，欢迎踊跃申报。</w:t>
      </w:r>
    </w:p>
    <w:p w14:paraId="5E50B2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6.行业发展主题报告；</w:t>
      </w:r>
    </w:p>
    <w:p w14:paraId="1B5947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7.答谢晚宴。</w:t>
      </w:r>
    </w:p>
    <w:p w14:paraId="0D02DB7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三、</w:t>
      </w:r>
      <w:r>
        <w:rPr>
          <w:rStyle w:val="9"/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  <w:t>征集协办单位</w:t>
      </w:r>
    </w:p>
    <w:p w14:paraId="7513838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协办单位将享有会刊广告、展位资料推广、贵宾席位、媒体宣传等优势，如贵单位有意协办本次大会，请与秘书处联系。</w:t>
      </w:r>
    </w:p>
    <w:p w14:paraId="584D661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Style w:val="9"/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eastAsia="zh-CN"/>
        </w:rPr>
        <w:t>四、会议费标准</w:t>
      </w:r>
    </w:p>
    <w:p w14:paraId="3C4DEBF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会议费用：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提前汇款1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00元/人,（含会议费、场地费、资料费、餐费等费用）。现场缴费1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00元/人。</w:t>
      </w:r>
    </w:p>
    <w:p w14:paraId="749FA80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住宿费用：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会议期间住宿费用自理，标间/大床房550元/每间，酒店紧张，请务必提前预订，填写回执确认！！</w:t>
      </w:r>
    </w:p>
    <w:p w14:paraId="23FECEF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报名方式：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请参会代表将参会回执（附件）发至中国模板脚手架协会信箱（mo.b@163.com）。</w:t>
      </w:r>
    </w:p>
    <w:p w14:paraId="44F942B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为简化报到时间，参会代表在报名的同时，请将会议费汇到协会账户。谢谢支持！</w:t>
      </w:r>
    </w:p>
    <w:p w14:paraId="1C713E2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账户名称：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中国模板脚手架协会</w:t>
      </w:r>
    </w:p>
    <w:p w14:paraId="5C1EECA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开户银行：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中国工商银行北京北太平庄支行</w:t>
      </w:r>
    </w:p>
    <w:p w14:paraId="57DD49C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账     号：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0200010009089220492</w:t>
      </w:r>
    </w:p>
    <w:p w14:paraId="6F0A9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ascii="仿宋" w:hAnsi="仿宋" w:eastAsia="仿宋"/>
          <w:b/>
          <w:bCs/>
          <w:sz w:val="28"/>
          <w:szCs w:val="28"/>
        </w:rPr>
        <w:t>会议联络人</w:t>
      </w:r>
    </w:p>
    <w:p w14:paraId="15C299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毕丽红：010-82227180，13701168185</w:t>
      </w:r>
    </w:p>
    <w:p w14:paraId="658C9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萍：010-82228791，18810481656</w:t>
      </w:r>
    </w:p>
    <w:p w14:paraId="5D8B6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曲丹丹：010-82229262，15210411363</w:t>
      </w:r>
    </w:p>
    <w:p w14:paraId="4902B4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孙宜修：010-82227180，13071183545</w:t>
      </w:r>
      <w:bookmarkStart w:id="0" w:name="_GoBack"/>
      <w:bookmarkEnd w:id="0"/>
    </w:p>
    <w:p w14:paraId="34F6C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晖：010-82227180，18510287542</w:t>
      </w:r>
      <w:r>
        <w:rPr>
          <w:rFonts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277495</wp:posOffset>
            </wp:positionV>
            <wp:extent cx="1600200" cy="1577340"/>
            <wp:effectExtent l="0" t="0" r="0" b="3810"/>
            <wp:wrapNone/>
            <wp:docPr id="3" name="Picture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FB4121"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 w14:paraId="36FE975C">
      <w:pPr>
        <w:spacing w:line="360" w:lineRule="auto"/>
        <w:ind w:right="482" w:firstLine="4760" w:firstLineChars="17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中国模板脚手架协会</w:t>
      </w:r>
    </w:p>
    <w:p w14:paraId="3751BBDF">
      <w:pPr>
        <w:spacing w:line="360" w:lineRule="auto"/>
        <w:ind w:right="482" w:firstLine="5040" w:firstLineChars="1800"/>
      </w:pPr>
      <w:r>
        <w:rPr>
          <w:rFonts w:hint="eastAsia" w:ascii="仿宋" w:hAnsi="仿宋" w:eastAsia="仿宋"/>
          <w:sz w:val="28"/>
          <w:szCs w:val="28"/>
        </w:rPr>
        <w:t>2025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3EFCE84">
      <w:pPr>
        <w:widowControl/>
        <w:ind w:right="900"/>
        <w:textAlignment w:val="baseline"/>
        <w:rPr>
          <w:b/>
          <w:bCs/>
          <w:sz w:val="24"/>
          <w:szCs w:val="24"/>
        </w:rPr>
      </w:pPr>
    </w:p>
    <w:p w14:paraId="04C23B01">
      <w:pPr>
        <w:widowControl/>
        <w:ind w:right="90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附件：</w:t>
      </w:r>
    </w:p>
    <w:p w14:paraId="4A522185">
      <w:pPr>
        <w:widowControl/>
        <w:ind w:right="90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22"/>
          <w:szCs w:val="22"/>
        </w:rPr>
        <w:t xml:space="preserve">     </w:t>
      </w:r>
    </w:p>
    <w:p w14:paraId="224AEE59">
      <w:pPr>
        <w:widowControl/>
        <w:ind w:right="90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报名表</w:t>
      </w:r>
    </w:p>
    <w:tbl>
      <w:tblPr>
        <w:tblStyle w:val="7"/>
        <w:tblpPr w:leftFromText="180" w:rightFromText="180" w:vertAnchor="text" w:horzAnchor="page" w:tblpXSpec="center" w:tblpY="320"/>
        <w:tblOverlap w:val="never"/>
        <w:tblW w:w="9738" w:type="dxa"/>
        <w:jc w:val="center"/>
        <w:tblBorders>
          <w:top w:val="single" w:color="003366" w:sz="12" w:space="0"/>
          <w:left w:val="single" w:color="003366" w:sz="12" w:space="0"/>
          <w:bottom w:val="single" w:color="003366" w:sz="12" w:space="0"/>
          <w:right w:val="single" w:color="003366" w:sz="12" w:space="0"/>
          <w:insideH w:val="single" w:color="003366" w:sz="4" w:space="0"/>
          <w:insideV w:val="single" w:color="0033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8"/>
        <w:gridCol w:w="668"/>
        <w:gridCol w:w="342"/>
        <w:gridCol w:w="1574"/>
        <w:gridCol w:w="800"/>
        <w:gridCol w:w="1163"/>
        <w:gridCol w:w="1537"/>
        <w:gridCol w:w="2211"/>
      </w:tblGrid>
      <w:tr w14:paraId="4DC38053"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15" w:type="dxa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 w14:paraId="56CE3EC7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姓名</w:t>
            </w:r>
          </w:p>
        </w:tc>
        <w:tc>
          <w:tcPr>
            <w:tcW w:w="796" w:type="dxa"/>
            <w:gridSpan w:val="2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 w14:paraId="45830115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性别</w:t>
            </w:r>
          </w:p>
        </w:tc>
        <w:tc>
          <w:tcPr>
            <w:tcW w:w="2716" w:type="dxa"/>
            <w:gridSpan w:val="3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 w14:paraId="6D7F26E7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单位</w:t>
            </w:r>
          </w:p>
        </w:tc>
        <w:tc>
          <w:tcPr>
            <w:tcW w:w="1163" w:type="dxa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 w14:paraId="74C9CDA3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职务</w:t>
            </w:r>
          </w:p>
        </w:tc>
        <w:tc>
          <w:tcPr>
            <w:tcW w:w="1537" w:type="dxa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 w14:paraId="281841C3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电话</w:t>
            </w:r>
          </w:p>
        </w:tc>
        <w:tc>
          <w:tcPr>
            <w:tcW w:w="2211" w:type="dxa"/>
            <w:tcBorders>
              <w:top w:val="single" w:color="003366" w:sz="12" w:space="0"/>
              <w:bottom w:val="single" w:color="003366" w:sz="12" w:space="0"/>
            </w:tcBorders>
            <w:noWrap w:val="0"/>
            <w:vAlign w:val="center"/>
          </w:tcPr>
          <w:p w14:paraId="794D45CE">
            <w:pPr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hAnsi="楷体" w:eastAsia="楷体"/>
                <w:b/>
                <w:bCs/>
                <w:sz w:val="24"/>
              </w:rPr>
              <w:t>电子邮箱</w:t>
            </w:r>
          </w:p>
        </w:tc>
      </w:tr>
      <w:tr w14:paraId="7ED04C89"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5" w:type="dxa"/>
            <w:tcBorders>
              <w:top w:val="single" w:color="003366" w:sz="12" w:space="0"/>
            </w:tcBorders>
            <w:noWrap w:val="0"/>
            <w:vAlign w:val="center"/>
          </w:tcPr>
          <w:p w14:paraId="271A7D9F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color="003366" w:sz="12" w:space="0"/>
            </w:tcBorders>
            <w:noWrap w:val="0"/>
            <w:vAlign w:val="center"/>
          </w:tcPr>
          <w:p w14:paraId="2335B422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716" w:type="dxa"/>
            <w:gridSpan w:val="3"/>
            <w:tcBorders>
              <w:top w:val="single" w:color="003366" w:sz="12" w:space="0"/>
            </w:tcBorders>
            <w:noWrap w:val="0"/>
            <w:vAlign w:val="center"/>
          </w:tcPr>
          <w:p w14:paraId="44BC1D63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1163" w:type="dxa"/>
            <w:tcBorders>
              <w:top w:val="single" w:color="003366" w:sz="12" w:space="0"/>
            </w:tcBorders>
            <w:noWrap w:val="0"/>
            <w:vAlign w:val="center"/>
          </w:tcPr>
          <w:p w14:paraId="048ED544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1537" w:type="dxa"/>
            <w:tcBorders>
              <w:top w:val="single" w:color="003366" w:sz="12" w:space="0"/>
            </w:tcBorders>
            <w:noWrap w:val="0"/>
            <w:vAlign w:val="center"/>
          </w:tcPr>
          <w:p w14:paraId="19CE184C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211" w:type="dxa"/>
            <w:tcBorders>
              <w:top w:val="single" w:color="003366" w:sz="12" w:space="0"/>
            </w:tcBorders>
            <w:noWrap w:val="0"/>
            <w:vAlign w:val="center"/>
          </w:tcPr>
          <w:p w14:paraId="3E4D0A0E">
            <w:pPr>
              <w:rPr>
                <w:rFonts w:eastAsia="楷体"/>
                <w:b/>
                <w:bCs/>
                <w:sz w:val="24"/>
              </w:rPr>
            </w:pPr>
          </w:p>
        </w:tc>
      </w:tr>
      <w:tr w14:paraId="7F28AD35"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5" w:type="dxa"/>
            <w:noWrap w:val="0"/>
            <w:vAlign w:val="center"/>
          </w:tcPr>
          <w:p w14:paraId="3E170466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37FBAF96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 w14:paraId="599ACCBC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72EFC87">
            <w:pPr>
              <w:jc w:val="center"/>
              <w:rPr>
                <w:rFonts w:eastAsia="楷体"/>
                <w:b/>
                <w:bCs/>
                <w:sz w:val="24"/>
                <w:u w:val="single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14AF98D8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8F863E9">
            <w:pPr>
              <w:rPr>
                <w:rFonts w:eastAsia="楷体"/>
                <w:b/>
                <w:bCs/>
                <w:sz w:val="24"/>
              </w:rPr>
            </w:pPr>
          </w:p>
        </w:tc>
      </w:tr>
      <w:tr w14:paraId="092E85BF"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5" w:type="dxa"/>
            <w:noWrap w:val="0"/>
            <w:vAlign w:val="center"/>
          </w:tcPr>
          <w:p w14:paraId="7C7A3307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 w14:paraId="7F97118F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 w14:paraId="4B2AF4BA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02ADDE9">
            <w:pPr>
              <w:jc w:val="center"/>
              <w:rPr>
                <w:rFonts w:eastAsia="楷体"/>
                <w:b/>
                <w:bCs/>
                <w:sz w:val="24"/>
                <w:u w:val="single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44820CE0">
            <w:pPr>
              <w:jc w:val="center"/>
              <w:rPr>
                <w:rFonts w:eastAsia="楷体"/>
                <w:b/>
                <w:bCs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C778BFA">
            <w:pPr>
              <w:rPr>
                <w:rFonts w:eastAsia="楷体"/>
                <w:b/>
                <w:bCs/>
                <w:sz w:val="24"/>
              </w:rPr>
            </w:pPr>
          </w:p>
        </w:tc>
      </w:tr>
      <w:tr w14:paraId="4A9BE59E"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453" w:type="dxa"/>
            <w:gridSpan w:val="4"/>
            <w:tcBorders>
              <w:bottom w:val="single" w:color="003366" w:sz="12" w:space="0"/>
              <w:right w:val="single" w:color="auto" w:sz="4" w:space="0"/>
            </w:tcBorders>
            <w:noWrap w:val="0"/>
            <w:vAlign w:val="center"/>
          </w:tcPr>
          <w:p w14:paraId="02E8F001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住房及考察要求</w:t>
            </w:r>
          </w:p>
        </w:tc>
        <w:tc>
          <w:tcPr>
            <w:tcW w:w="7285" w:type="dxa"/>
            <w:gridSpan w:val="5"/>
            <w:tcBorders>
              <w:left w:val="single" w:color="auto" w:sz="4" w:space="0"/>
              <w:bottom w:val="single" w:color="003366" w:sz="12" w:space="0"/>
            </w:tcBorders>
            <w:noWrap w:val="0"/>
            <w:vAlign w:val="center"/>
          </w:tcPr>
          <w:p w14:paraId="589B0106">
            <w:pPr>
              <w:spacing w:line="360" w:lineRule="auto"/>
              <w:jc w:val="left"/>
              <w:rPr>
                <w:rFonts w:hAnsi="仿宋"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请选择（</w:t>
            </w:r>
            <w:r>
              <w:rPr>
                <w:rFonts w:eastAsia="仿宋"/>
                <w:b/>
                <w:bCs/>
                <w:sz w:val="24"/>
              </w:rPr>
              <w:t>√</w:t>
            </w:r>
            <w:r>
              <w:rPr>
                <w:rFonts w:hAnsi="仿宋" w:eastAsia="仿宋"/>
                <w:b/>
                <w:bCs/>
                <w:sz w:val="24"/>
              </w:rPr>
              <w:t>）：</w:t>
            </w:r>
          </w:p>
          <w:p w14:paraId="564B851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>双床房</w:t>
            </w:r>
            <w:r>
              <w:rPr>
                <w:rFonts w:hAnsi="仿宋" w:eastAsia="仿宋"/>
                <w:b/>
                <w:bCs/>
                <w:sz w:val="24"/>
              </w:rPr>
              <w:t>（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含早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 xml:space="preserve">550元/间/天  </w:t>
            </w:r>
            <w:r>
              <w:rPr>
                <w:rFonts w:hAnsi="仿宋" w:eastAsia="仿宋"/>
                <w:b/>
                <w:bCs/>
                <w:sz w:val="24"/>
              </w:rPr>
              <w:t>需要</w:t>
            </w:r>
            <w:r>
              <w:rPr>
                <w:rFonts w:eastAsia="仿宋"/>
                <w:b/>
                <w:bCs/>
                <w:sz w:val="24"/>
              </w:rPr>
              <w:t>______</w:t>
            </w:r>
            <w:r>
              <w:rPr>
                <w:rFonts w:hAnsi="仿宋" w:eastAsia="仿宋"/>
                <w:b/>
                <w:bCs/>
                <w:sz w:val="24"/>
              </w:rPr>
              <w:t>间</w:t>
            </w:r>
          </w:p>
          <w:p w14:paraId="3B3B799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>大床房</w:t>
            </w:r>
            <w:r>
              <w:rPr>
                <w:rFonts w:hAnsi="仿宋" w:eastAsia="仿宋"/>
                <w:b/>
                <w:bCs/>
                <w:sz w:val="24"/>
              </w:rPr>
              <w:t>（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含早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 xml:space="preserve">550元/间/天  </w:t>
            </w:r>
            <w:r>
              <w:rPr>
                <w:rFonts w:hAnsi="仿宋" w:eastAsia="仿宋"/>
                <w:b/>
                <w:bCs/>
                <w:sz w:val="24"/>
              </w:rPr>
              <w:t>需要</w:t>
            </w:r>
            <w:r>
              <w:rPr>
                <w:rFonts w:eastAsia="仿宋"/>
                <w:b/>
                <w:bCs/>
                <w:sz w:val="24"/>
              </w:rPr>
              <w:t>______</w:t>
            </w:r>
            <w:r>
              <w:rPr>
                <w:rFonts w:hAnsi="仿宋" w:eastAsia="仿宋"/>
                <w:b/>
                <w:bCs/>
                <w:sz w:val="24"/>
              </w:rPr>
              <w:t>间</w:t>
            </w:r>
          </w:p>
        </w:tc>
      </w:tr>
      <w:tr w14:paraId="1B9A357C"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restart"/>
            <w:tcBorders>
              <w:top w:val="single" w:color="003366" w:sz="12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noWrap w:val="0"/>
            <w:vAlign w:val="center"/>
          </w:tcPr>
          <w:p w14:paraId="1C63E105">
            <w:pPr>
              <w:jc w:val="center"/>
              <w:rPr>
                <w:rFonts w:hint="default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>发票信息</w:t>
            </w:r>
          </w:p>
        </w:tc>
        <w:tc>
          <w:tcPr>
            <w:tcW w:w="2584" w:type="dxa"/>
            <w:gridSpan w:val="3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noWrap w:val="0"/>
            <w:vAlign w:val="center"/>
          </w:tcPr>
          <w:p w14:paraId="1FFDE3AA"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发票抬头（务必准确）</w:t>
            </w:r>
          </w:p>
        </w:tc>
        <w:tc>
          <w:tcPr>
            <w:tcW w:w="5711" w:type="dxa"/>
            <w:gridSpan w:val="4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noWrap w:val="0"/>
            <w:vAlign w:val="center"/>
          </w:tcPr>
          <w:p w14:paraId="28B16ACB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577B57F2"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tcBorders>
              <w:top w:val="single" w:color="003366" w:sz="4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noWrap w:val="0"/>
            <w:vAlign w:val="center"/>
          </w:tcPr>
          <w:p w14:paraId="3435F17D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noWrap w:val="0"/>
            <w:vAlign w:val="center"/>
          </w:tcPr>
          <w:p w14:paraId="48C0A37A"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发票内容</w:t>
            </w:r>
          </w:p>
        </w:tc>
        <w:tc>
          <w:tcPr>
            <w:tcW w:w="5711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noWrap w:val="0"/>
            <w:vAlign w:val="center"/>
          </w:tcPr>
          <w:p w14:paraId="67C03D87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>会议</w:t>
            </w:r>
            <w:r>
              <w:rPr>
                <w:rFonts w:hAnsi="仿宋" w:eastAsia="仿宋"/>
                <w:b/>
                <w:bCs/>
                <w:sz w:val="24"/>
              </w:rPr>
              <w:t>费</w:t>
            </w:r>
          </w:p>
        </w:tc>
      </w:tr>
      <w:tr w14:paraId="770E5F37"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tcBorders>
              <w:top w:val="single" w:color="003366" w:sz="4" w:space="0"/>
              <w:left w:val="single" w:color="003366" w:sz="12" w:space="0"/>
              <w:bottom w:val="single" w:color="003366" w:sz="12" w:space="0"/>
              <w:right w:val="single" w:color="003366" w:sz="4" w:space="0"/>
            </w:tcBorders>
            <w:noWrap w:val="0"/>
            <w:vAlign w:val="center"/>
          </w:tcPr>
          <w:p w14:paraId="33750149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noWrap w:val="0"/>
            <w:vAlign w:val="center"/>
          </w:tcPr>
          <w:p w14:paraId="1B2E398D">
            <w:pPr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单位税号</w:t>
            </w:r>
          </w:p>
        </w:tc>
        <w:tc>
          <w:tcPr>
            <w:tcW w:w="5711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12" w:space="0"/>
            </w:tcBorders>
            <w:noWrap w:val="0"/>
            <w:vAlign w:val="center"/>
          </w:tcPr>
          <w:p w14:paraId="6551F8E8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1857C210">
        <w:tblPrEx>
          <w:tblBorders>
            <w:top w:val="single" w:color="003366" w:sz="12" w:space="0"/>
            <w:left w:val="single" w:color="003366" w:sz="12" w:space="0"/>
            <w:bottom w:val="single" w:color="003366" w:sz="12" w:space="0"/>
            <w:right w:val="single" w:color="003366" w:sz="12" w:space="0"/>
            <w:insideH w:val="single" w:color="003366" w:sz="4" w:space="0"/>
            <w:insideV w:val="single" w:color="0033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738" w:type="dxa"/>
            <w:gridSpan w:val="9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noWrap w:val="0"/>
            <w:vAlign w:val="center"/>
          </w:tcPr>
          <w:p w14:paraId="53F357C2">
            <w:pPr>
              <w:spacing w:line="420" w:lineRule="exact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1</w:t>
            </w:r>
            <w:r>
              <w:rPr>
                <w:rFonts w:hAnsi="仿宋" w:eastAsia="仿宋"/>
                <w:b/>
                <w:bCs/>
                <w:sz w:val="24"/>
              </w:rPr>
              <w:t>、会务组联系人：中国模板脚手架协会秘书处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>
              <w:rPr>
                <w:rFonts w:hAnsi="仿宋" w:eastAsia="仿宋"/>
                <w:b/>
                <w:bCs/>
                <w:sz w:val="24"/>
              </w:rPr>
              <w:t>电话：</w:t>
            </w:r>
            <w:r>
              <w:rPr>
                <w:rFonts w:eastAsia="仿宋"/>
                <w:b/>
                <w:bCs/>
                <w:sz w:val="24"/>
              </w:rPr>
              <w:t xml:space="preserve">010-82227180  </w:t>
            </w:r>
          </w:p>
          <w:p w14:paraId="47478081">
            <w:pPr>
              <w:spacing w:line="420" w:lineRule="exact"/>
              <w:jc w:val="left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Ansi="仿宋" w:eastAsia="仿宋"/>
                <w:b/>
                <w:bCs/>
                <w:sz w:val="24"/>
              </w:rPr>
              <w:t>、</w:t>
            </w:r>
            <w:r>
              <w:rPr>
                <w:rFonts w:hint="eastAsia" w:hAnsi="仿宋" w:eastAsia="仿宋"/>
                <w:b/>
                <w:bCs/>
                <w:sz w:val="24"/>
              </w:rPr>
              <w:t>请参会代表将参会回执（附件）发至协会信箱（mo.b@163.com）</w:t>
            </w:r>
          </w:p>
        </w:tc>
      </w:tr>
    </w:tbl>
    <w:p w14:paraId="2CD4CE98">
      <w:pPr>
        <w:spacing w:line="420" w:lineRule="exact"/>
        <w:ind w:left="-718" w:leftChars="-343" w:hanging="2"/>
        <w:jc w:val="left"/>
        <w:rPr>
          <w:rFonts w:hAnsi="仿宋" w:eastAsia="仿宋"/>
          <w:b/>
          <w:bCs/>
          <w:sz w:val="24"/>
        </w:rPr>
      </w:pPr>
    </w:p>
    <w:p w14:paraId="5BAC708E">
      <w:pPr>
        <w:spacing w:line="420" w:lineRule="exact"/>
        <w:ind w:left="-718" w:leftChars="-343" w:hanging="2"/>
        <w:jc w:val="left"/>
        <w:rPr>
          <w:rFonts w:hAnsi="仿宋" w:eastAsia="仿宋"/>
          <w:b/>
          <w:bCs/>
          <w:sz w:val="24"/>
        </w:rPr>
      </w:pPr>
    </w:p>
    <w:p w14:paraId="55A7DC48">
      <w:pPr>
        <w:pStyle w:val="6"/>
        <w:widowControl w:val="0"/>
        <w:spacing w:before="0" w:beforeAutospacing="0" w:after="0" w:afterAutospacing="0" w:line="480" w:lineRule="auto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</w:p>
    <w:p w14:paraId="41258C50">
      <w:pPr>
        <w:pStyle w:val="3"/>
        <w:ind w:left="0" w:leftChars="0" w:firstLine="0" w:firstLineChars="0"/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D194A75-CE84-4AEC-BA12-BD94B6DB60E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27636F5-C520-402A-8A65-B8906EB3FA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EFFF5E1-795B-408E-A8BE-ABAF11CAA7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14DE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0A50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0A50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50176"/>
    <w:multiLevelType w:val="singleLevel"/>
    <w:tmpl w:val="22A501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ZWUzYzE2MWYyZGY0NDEwYjc0ZGI4YTQxYmM3MDQifQ=="/>
  </w:docVars>
  <w:rsids>
    <w:rsidRoot w:val="00172A27"/>
    <w:rsid w:val="00075CC6"/>
    <w:rsid w:val="00077952"/>
    <w:rsid w:val="00084B9D"/>
    <w:rsid w:val="00096572"/>
    <w:rsid w:val="000C4336"/>
    <w:rsid w:val="000F34C9"/>
    <w:rsid w:val="001104F5"/>
    <w:rsid w:val="0015411A"/>
    <w:rsid w:val="00172A27"/>
    <w:rsid w:val="001B05F1"/>
    <w:rsid w:val="0022579A"/>
    <w:rsid w:val="00235684"/>
    <w:rsid w:val="00270F4D"/>
    <w:rsid w:val="00272386"/>
    <w:rsid w:val="00295219"/>
    <w:rsid w:val="002C0715"/>
    <w:rsid w:val="00304D6A"/>
    <w:rsid w:val="00342526"/>
    <w:rsid w:val="00374697"/>
    <w:rsid w:val="003A1378"/>
    <w:rsid w:val="003A268F"/>
    <w:rsid w:val="003F1B4E"/>
    <w:rsid w:val="004342BE"/>
    <w:rsid w:val="00453EC9"/>
    <w:rsid w:val="00461FF6"/>
    <w:rsid w:val="00477BC5"/>
    <w:rsid w:val="004E05CB"/>
    <w:rsid w:val="004F1B8F"/>
    <w:rsid w:val="0053791B"/>
    <w:rsid w:val="00557C17"/>
    <w:rsid w:val="00560BCF"/>
    <w:rsid w:val="00622033"/>
    <w:rsid w:val="006378B1"/>
    <w:rsid w:val="006B7833"/>
    <w:rsid w:val="0070246B"/>
    <w:rsid w:val="0071538A"/>
    <w:rsid w:val="00725F5E"/>
    <w:rsid w:val="00784500"/>
    <w:rsid w:val="007D4167"/>
    <w:rsid w:val="007E594C"/>
    <w:rsid w:val="007F6E40"/>
    <w:rsid w:val="00855AAE"/>
    <w:rsid w:val="0085741E"/>
    <w:rsid w:val="008D034C"/>
    <w:rsid w:val="00911E21"/>
    <w:rsid w:val="00923573"/>
    <w:rsid w:val="00936F49"/>
    <w:rsid w:val="00950014"/>
    <w:rsid w:val="00970D54"/>
    <w:rsid w:val="009A0E80"/>
    <w:rsid w:val="009B58DD"/>
    <w:rsid w:val="009F0F18"/>
    <w:rsid w:val="00A852C0"/>
    <w:rsid w:val="00AD340F"/>
    <w:rsid w:val="00B1276B"/>
    <w:rsid w:val="00B829A1"/>
    <w:rsid w:val="00B83429"/>
    <w:rsid w:val="00B8582E"/>
    <w:rsid w:val="00BA0984"/>
    <w:rsid w:val="00C109C4"/>
    <w:rsid w:val="00C22D32"/>
    <w:rsid w:val="00C32811"/>
    <w:rsid w:val="00C336CE"/>
    <w:rsid w:val="00C579BB"/>
    <w:rsid w:val="00C97AC9"/>
    <w:rsid w:val="00CB1473"/>
    <w:rsid w:val="00CF27D5"/>
    <w:rsid w:val="00D15DD5"/>
    <w:rsid w:val="00DC1CCC"/>
    <w:rsid w:val="00DE62DC"/>
    <w:rsid w:val="00E03B48"/>
    <w:rsid w:val="00E06F65"/>
    <w:rsid w:val="00E2729C"/>
    <w:rsid w:val="00E57749"/>
    <w:rsid w:val="00E663BC"/>
    <w:rsid w:val="00E76C97"/>
    <w:rsid w:val="00E81E2E"/>
    <w:rsid w:val="00E83E04"/>
    <w:rsid w:val="00E97CAB"/>
    <w:rsid w:val="00EB5CBA"/>
    <w:rsid w:val="00EB670E"/>
    <w:rsid w:val="00EE1E1D"/>
    <w:rsid w:val="00EE1FD9"/>
    <w:rsid w:val="00EF2F33"/>
    <w:rsid w:val="00F16A34"/>
    <w:rsid w:val="00F40596"/>
    <w:rsid w:val="00F703A0"/>
    <w:rsid w:val="00F94B6A"/>
    <w:rsid w:val="00F97670"/>
    <w:rsid w:val="00FD17D7"/>
    <w:rsid w:val="01F32D70"/>
    <w:rsid w:val="056F2E0E"/>
    <w:rsid w:val="06701808"/>
    <w:rsid w:val="08140DA0"/>
    <w:rsid w:val="081E0A1A"/>
    <w:rsid w:val="086610F6"/>
    <w:rsid w:val="0B4603DB"/>
    <w:rsid w:val="0C116D3A"/>
    <w:rsid w:val="0C530216"/>
    <w:rsid w:val="0D706F9B"/>
    <w:rsid w:val="0D9574FA"/>
    <w:rsid w:val="10A86D4D"/>
    <w:rsid w:val="18820C0A"/>
    <w:rsid w:val="20F675CD"/>
    <w:rsid w:val="22F35D3E"/>
    <w:rsid w:val="279A4393"/>
    <w:rsid w:val="30015A5C"/>
    <w:rsid w:val="333D2CE2"/>
    <w:rsid w:val="3D0F43F4"/>
    <w:rsid w:val="404D611D"/>
    <w:rsid w:val="432C1A71"/>
    <w:rsid w:val="44067DAD"/>
    <w:rsid w:val="46420F90"/>
    <w:rsid w:val="4816141D"/>
    <w:rsid w:val="49972867"/>
    <w:rsid w:val="56BF598F"/>
    <w:rsid w:val="58150BC0"/>
    <w:rsid w:val="5A0379A5"/>
    <w:rsid w:val="5A8038F4"/>
    <w:rsid w:val="5BD743DE"/>
    <w:rsid w:val="60CB4318"/>
    <w:rsid w:val="6144750F"/>
    <w:rsid w:val="62E95ADD"/>
    <w:rsid w:val="67F17B40"/>
    <w:rsid w:val="6B4750DC"/>
    <w:rsid w:val="70D9600C"/>
    <w:rsid w:val="74E41ED0"/>
    <w:rsid w:val="75480FF2"/>
    <w:rsid w:val="76FFE6B4"/>
    <w:rsid w:val="77342DE4"/>
    <w:rsid w:val="7874729B"/>
    <w:rsid w:val="79181977"/>
    <w:rsid w:val="7AF366E7"/>
    <w:rsid w:val="7DC87640"/>
    <w:rsid w:val="7FD24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300" w:lineRule="auto"/>
      <w:ind w:firstLine="200" w:firstLineChars="200"/>
    </w:pPr>
    <w:rPr>
      <w:rFonts w:ascii="Arial" w:hAnsi="Arial" w:eastAsia="微软雅黑" w:cstheme="minorBidi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1320</Characters>
  <Lines>2</Lines>
  <Paragraphs>1</Paragraphs>
  <TotalTime>0</TotalTime>
  <ScaleCrop>false</ScaleCrop>
  <LinksUpToDate>false</LinksUpToDate>
  <CharactersWithSpaces>1347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2017-05-03T15:10:00Z</dcterms:created>
  <dc:creator>Administrator</dc:creator>
  <cp:lastModifiedBy>★Tē ā м</cp:lastModifiedBy>
  <cp:lastPrinted>2024-01-17T07:34:00Z</cp:lastPrinted>
  <dcterms:modified xsi:type="dcterms:W3CDTF">2025-08-28T02:00:12Z</dcterms:modified>
  <dc:title>行业证明模板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CC7A7658B6DA41CCA7E70A6DF34A108B_13</vt:lpwstr>
  </property>
  <property fmtid="{D5CDD505-2E9C-101B-9397-08002B2CF9AE}" pid="4" name="KSOTemplateDocerSaveRecord">
    <vt:lpwstr>eyJoZGlkIjoiYmViZWUzYzE2MWYyZGY0NDEwYjc0ZGI4YTQxYmM3MDQiLCJ1c2VySWQiOiI0MTA3MzUyNjUifQ==</vt:lpwstr>
  </property>
</Properties>
</file>